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E5" w:rsidRPr="00645320" w:rsidRDefault="00C625E5" w:rsidP="00C625E5">
      <w:pPr>
        <w:pStyle w:val="a4"/>
        <w:widowControl w:val="0"/>
        <w:rPr>
          <w:bCs w:val="0"/>
          <w:sz w:val="28"/>
          <w:szCs w:val="28"/>
        </w:rPr>
      </w:pPr>
      <w:r w:rsidRPr="00645320">
        <w:rPr>
          <w:bCs w:val="0"/>
          <w:sz w:val="28"/>
          <w:szCs w:val="28"/>
        </w:rPr>
        <w:t>Территориальная избирательная комиссия</w:t>
      </w:r>
    </w:p>
    <w:p w:rsidR="00C625E5" w:rsidRPr="00645320" w:rsidRDefault="00C625E5" w:rsidP="00C625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320">
        <w:rPr>
          <w:rFonts w:ascii="Times New Roman" w:hAnsi="Times New Roman"/>
          <w:b/>
          <w:sz w:val="28"/>
          <w:szCs w:val="28"/>
        </w:rPr>
        <w:t>Центрального района города Тулы</w:t>
      </w:r>
    </w:p>
    <w:p w:rsidR="00C625E5" w:rsidRPr="00645320" w:rsidRDefault="00C625E5" w:rsidP="00C625E5">
      <w:pPr>
        <w:pStyle w:val="1"/>
        <w:keepNext w:val="0"/>
        <w:widowControl w:val="0"/>
        <w:rPr>
          <w:bCs w:val="0"/>
          <w:szCs w:val="28"/>
        </w:rPr>
      </w:pPr>
    </w:p>
    <w:p w:rsidR="00C625E5" w:rsidRPr="00645320" w:rsidRDefault="00C625E5" w:rsidP="00C625E5">
      <w:pPr>
        <w:pStyle w:val="1"/>
        <w:keepNext w:val="0"/>
        <w:widowControl w:val="0"/>
        <w:rPr>
          <w:bCs w:val="0"/>
          <w:szCs w:val="28"/>
        </w:rPr>
      </w:pPr>
      <w:r w:rsidRPr="00645320">
        <w:rPr>
          <w:bCs w:val="0"/>
          <w:szCs w:val="28"/>
        </w:rPr>
        <w:t>ПОСТАНОВЛЕНИЕ</w:t>
      </w:r>
    </w:p>
    <w:p w:rsidR="00C625E5" w:rsidRPr="00F24B79" w:rsidRDefault="00C625E5" w:rsidP="00C625E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C625E5" w:rsidRPr="00F24B79" w:rsidTr="002042C4">
        <w:tc>
          <w:tcPr>
            <w:tcW w:w="4785" w:type="dxa"/>
            <w:shd w:val="clear" w:color="auto" w:fill="auto"/>
          </w:tcPr>
          <w:p w:rsidR="00C625E5" w:rsidRPr="00535187" w:rsidRDefault="00C625E5" w:rsidP="00C625E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535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марта </w:t>
            </w:r>
            <w:r w:rsidRPr="00535187">
              <w:rPr>
                <w:rFonts w:ascii="Times New Roman" w:hAnsi="Times New Roman"/>
                <w:sz w:val="28"/>
                <w:szCs w:val="28"/>
              </w:rPr>
              <w:t>2023 года</w:t>
            </w:r>
          </w:p>
        </w:tc>
        <w:tc>
          <w:tcPr>
            <w:tcW w:w="4786" w:type="dxa"/>
            <w:shd w:val="clear" w:color="auto" w:fill="auto"/>
          </w:tcPr>
          <w:p w:rsidR="00C625E5" w:rsidRPr="00F24B79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5187">
              <w:rPr>
                <w:rFonts w:ascii="Times New Roman" w:hAnsi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518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25E5" w:rsidRPr="00F24B79" w:rsidTr="002042C4">
        <w:tc>
          <w:tcPr>
            <w:tcW w:w="4785" w:type="dxa"/>
            <w:shd w:val="clear" w:color="auto" w:fill="auto"/>
          </w:tcPr>
          <w:p w:rsidR="00C625E5" w:rsidRPr="00535187" w:rsidRDefault="00C625E5" w:rsidP="00204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625E5" w:rsidRPr="00535187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5E5" w:rsidRDefault="00C625E5" w:rsidP="00C625E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25E5" w:rsidRDefault="00C625E5" w:rsidP="00C625E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2175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председателей участковых избирательных комиссий № </w:t>
      </w:r>
      <w:r w:rsidRPr="00052175">
        <w:rPr>
          <w:rFonts w:ascii="Times New Roman" w:hAnsi="Times New Roman"/>
          <w:b/>
          <w:sz w:val="28"/>
          <w:szCs w:val="28"/>
          <w:lang w:eastAsia="ru-RU"/>
        </w:rPr>
        <w:t>2512, №</w:t>
      </w:r>
      <w:r w:rsidRPr="00052175">
        <w:rPr>
          <w:rFonts w:ascii="Times New Roman" w:hAnsi="Times New Roman"/>
          <w:b/>
          <w:sz w:val="28"/>
          <w:szCs w:val="28"/>
        </w:rPr>
        <w:t xml:space="preserve"> </w:t>
      </w:r>
      <w:r w:rsidRPr="00052175">
        <w:rPr>
          <w:rFonts w:ascii="Times New Roman" w:hAnsi="Times New Roman"/>
          <w:b/>
          <w:sz w:val="28"/>
          <w:szCs w:val="28"/>
          <w:lang w:eastAsia="ru-RU"/>
        </w:rPr>
        <w:t>2520, №2543 Центрального района города Тулы</w:t>
      </w:r>
    </w:p>
    <w:p w:rsidR="00C625E5" w:rsidRDefault="00C625E5" w:rsidP="00C625E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25E5" w:rsidRPr="00CD0FDE" w:rsidRDefault="00C625E5" w:rsidP="00C62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D0FDE">
        <w:rPr>
          <w:rFonts w:ascii="Times New Roman" w:hAnsi="Times New Roman"/>
          <w:sz w:val="26"/>
          <w:szCs w:val="26"/>
        </w:rPr>
        <w:t>Руководствуясь</w:t>
      </w:r>
      <w:r w:rsidRPr="00CD0FDE">
        <w:rPr>
          <w:rFonts w:ascii="Times New Roman" w:eastAsia="Times New Roman" w:hAnsi="Times New Roman"/>
          <w:sz w:val="26"/>
          <w:szCs w:val="26"/>
        </w:rPr>
        <w:t xml:space="preserve"> статьей 26, п</w:t>
      </w:r>
      <w:r w:rsidRPr="00CD0FDE">
        <w:rPr>
          <w:rFonts w:ascii="Times New Roman" w:hAnsi="Times New Roman"/>
          <w:sz w:val="26"/>
          <w:szCs w:val="26"/>
        </w:rPr>
        <w:t>унктом 2 статьи 27  Федерального закона от 12 июня 2002 г. № 67-ФЗ «</w:t>
      </w:r>
      <w:r w:rsidRPr="00CD0FDE">
        <w:rPr>
          <w:rFonts w:ascii="Times New Roman" w:eastAsia="Times New Roman" w:hAnsi="Times New Roman"/>
          <w:sz w:val="26"/>
          <w:szCs w:val="26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Pr="00CD0FDE">
        <w:rPr>
          <w:rFonts w:ascii="Times New Roman" w:hAnsi="Times New Roman"/>
          <w:sz w:val="26"/>
          <w:szCs w:val="26"/>
        </w:rPr>
        <w:t>в связи с принятием постановления администрации города Тулы от 2</w:t>
      </w:r>
      <w:r>
        <w:rPr>
          <w:rFonts w:ascii="Times New Roman" w:hAnsi="Times New Roman"/>
          <w:sz w:val="26"/>
          <w:szCs w:val="26"/>
        </w:rPr>
        <w:t>4</w:t>
      </w:r>
      <w:r w:rsidRPr="00CD0FDE">
        <w:rPr>
          <w:rFonts w:ascii="Times New Roman" w:hAnsi="Times New Roman"/>
          <w:sz w:val="26"/>
          <w:szCs w:val="26"/>
        </w:rPr>
        <w:t xml:space="preserve"> марта 2023 года №</w:t>
      </w:r>
      <w:r w:rsidR="008433C8">
        <w:rPr>
          <w:rFonts w:ascii="Times New Roman" w:hAnsi="Times New Roman"/>
          <w:sz w:val="26"/>
          <w:szCs w:val="26"/>
        </w:rPr>
        <w:t>130</w:t>
      </w:r>
      <w:r w:rsidRPr="00CD0FDE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r w:rsidRPr="008433C8">
        <w:rPr>
          <w:rFonts w:ascii="Times New Roman" w:hAnsi="Times New Roman"/>
          <w:color w:val="000000" w:themeColor="text1"/>
          <w:sz w:val="26"/>
          <w:szCs w:val="26"/>
        </w:rPr>
        <w:t>«О внесении изменения в постановлением администрации города Тулы от 14.01.2013 №4»,</w:t>
      </w:r>
      <w:bookmarkEnd w:id="0"/>
      <w:r w:rsidRPr="00CD0FDE">
        <w:rPr>
          <w:rFonts w:ascii="Times New Roman" w:hAnsi="Times New Roman"/>
          <w:sz w:val="26"/>
          <w:szCs w:val="26"/>
        </w:rPr>
        <w:t xml:space="preserve"> на основании</w:t>
      </w:r>
      <w:r w:rsidRPr="00CD0FDE">
        <w:rPr>
          <w:rFonts w:ascii="Times New Roman" w:hAnsi="Times New Roman"/>
          <w:sz w:val="26"/>
          <w:szCs w:val="26"/>
          <w:lang w:eastAsia="ru-RU"/>
        </w:rPr>
        <w:t xml:space="preserve"> ликвидации избирательных участков № 2512, №2520, №2543 в связи с уточнением перечня и границ избирательных участков, </w:t>
      </w:r>
      <w:r w:rsidRPr="00CD0FDE">
        <w:rPr>
          <w:rFonts w:ascii="Times New Roman" w:hAnsi="Times New Roman"/>
          <w:sz w:val="26"/>
          <w:szCs w:val="26"/>
        </w:rPr>
        <w:t>территориальная избирательная комиссия Центрального района города Тулы</w:t>
      </w:r>
      <w:r w:rsidRPr="00CD0FDE">
        <w:rPr>
          <w:rFonts w:ascii="Times New Roman" w:hAnsi="Times New Roman"/>
          <w:b/>
          <w:sz w:val="26"/>
          <w:szCs w:val="26"/>
        </w:rPr>
        <w:t xml:space="preserve"> ПОСТАНОВЛЯЕТ:</w:t>
      </w:r>
    </w:p>
    <w:p w:rsidR="00C625E5" w:rsidRPr="00CD0FDE" w:rsidRDefault="00C625E5" w:rsidP="00C625E5">
      <w:pPr>
        <w:spacing w:line="360" w:lineRule="exact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625E5" w:rsidRPr="00CD0FDE" w:rsidRDefault="00C625E5" w:rsidP="00C625E5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FDE">
        <w:rPr>
          <w:rFonts w:ascii="Times New Roman" w:eastAsia="Times New Roman" w:hAnsi="Times New Roman"/>
          <w:sz w:val="26"/>
          <w:szCs w:val="26"/>
          <w:lang w:eastAsia="ru-RU"/>
        </w:rPr>
        <w:t>Досрочно прекратить полномочия председателей участковых избирательных комиссий избирательных участков Центрального района города Тулы:</w:t>
      </w:r>
    </w:p>
    <w:p w:rsidR="00C625E5" w:rsidRPr="00CD0FDE" w:rsidRDefault="00C625E5" w:rsidP="00C625E5">
      <w:pPr>
        <w:spacing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FDE">
        <w:rPr>
          <w:rFonts w:ascii="Times New Roman" w:hAnsi="Times New Roman"/>
          <w:sz w:val="26"/>
          <w:szCs w:val="26"/>
        </w:rPr>
        <w:t xml:space="preserve">№ </w:t>
      </w:r>
      <w:r w:rsidRPr="00CD0FDE">
        <w:rPr>
          <w:rFonts w:ascii="Times New Roman" w:hAnsi="Times New Roman"/>
          <w:sz w:val="26"/>
          <w:szCs w:val="26"/>
          <w:lang w:eastAsia="ru-RU"/>
        </w:rPr>
        <w:t xml:space="preserve">2512 – </w:t>
      </w:r>
      <w:proofErr w:type="spellStart"/>
      <w:r w:rsidRPr="00CD0FDE">
        <w:rPr>
          <w:rFonts w:ascii="Times New Roman" w:hAnsi="Times New Roman"/>
          <w:sz w:val="26"/>
          <w:szCs w:val="26"/>
          <w:lang w:eastAsia="ru-RU"/>
        </w:rPr>
        <w:t>Курсиковой</w:t>
      </w:r>
      <w:proofErr w:type="spellEnd"/>
      <w:r w:rsidRPr="00CD0FDE">
        <w:rPr>
          <w:rFonts w:ascii="Times New Roman" w:hAnsi="Times New Roman"/>
          <w:sz w:val="26"/>
          <w:szCs w:val="26"/>
          <w:lang w:eastAsia="ru-RU"/>
        </w:rPr>
        <w:t xml:space="preserve"> Ольги Викторовны,</w:t>
      </w:r>
    </w:p>
    <w:p w:rsidR="00C625E5" w:rsidRPr="00CD0FDE" w:rsidRDefault="00C625E5" w:rsidP="00C625E5">
      <w:pPr>
        <w:spacing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FDE">
        <w:rPr>
          <w:rFonts w:ascii="Times New Roman" w:hAnsi="Times New Roman"/>
          <w:sz w:val="26"/>
          <w:szCs w:val="26"/>
          <w:lang w:eastAsia="ru-RU"/>
        </w:rPr>
        <w:t>№</w:t>
      </w:r>
      <w:r w:rsidRPr="00CD0FDE">
        <w:rPr>
          <w:rFonts w:ascii="Times New Roman" w:hAnsi="Times New Roman"/>
          <w:sz w:val="26"/>
          <w:szCs w:val="26"/>
        </w:rPr>
        <w:t xml:space="preserve"> </w:t>
      </w:r>
      <w:r w:rsidRPr="00CD0FDE">
        <w:rPr>
          <w:rFonts w:ascii="Times New Roman" w:hAnsi="Times New Roman"/>
          <w:sz w:val="26"/>
          <w:szCs w:val="26"/>
          <w:lang w:eastAsia="ru-RU"/>
        </w:rPr>
        <w:t xml:space="preserve">2520 – Матвеевой Татьяны Ивановны, </w:t>
      </w:r>
    </w:p>
    <w:p w:rsidR="00C625E5" w:rsidRPr="00CD0FDE" w:rsidRDefault="00C625E5" w:rsidP="00C625E5">
      <w:pPr>
        <w:spacing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CD0FDE">
        <w:rPr>
          <w:rFonts w:ascii="Times New Roman" w:hAnsi="Times New Roman"/>
          <w:sz w:val="26"/>
          <w:szCs w:val="26"/>
          <w:lang w:eastAsia="ru-RU"/>
        </w:rPr>
        <w:t>№</w:t>
      </w:r>
      <w:r w:rsidRPr="00CD0FDE">
        <w:rPr>
          <w:rFonts w:ascii="Times New Roman" w:hAnsi="Times New Roman"/>
          <w:sz w:val="26"/>
          <w:szCs w:val="26"/>
        </w:rPr>
        <w:t xml:space="preserve"> </w:t>
      </w:r>
      <w:r w:rsidRPr="00CD0FDE">
        <w:rPr>
          <w:rFonts w:ascii="Times New Roman" w:hAnsi="Times New Roman"/>
          <w:sz w:val="26"/>
          <w:szCs w:val="26"/>
          <w:lang w:eastAsia="ru-RU"/>
        </w:rPr>
        <w:t>2543 – Щербаковой Татьяны Викторовны</w:t>
      </w:r>
      <w:r w:rsidRPr="00CD0FDE">
        <w:rPr>
          <w:rFonts w:ascii="Times New Roman" w:hAnsi="Times New Roman"/>
          <w:sz w:val="26"/>
          <w:szCs w:val="26"/>
        </w:rPr>
        <w:t>.</w:t>
      </w:r>
    </w:p>
    <w:p w:rsidR="00C625E5" w:rsidRPr="00CD0FDE" w:rsidRDefault="00C625E5" w:rsidP="00C625E5">
      <w:pPr>
        <w:pStyle w:val="a3"/>
        <w:widowControl w:val="0"/>
        <w:numPr>
          <w:ilvl w:val="0"/>
          <w:numId w:val="1"/>
        </w:numPr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CD0FDE">
        <w:rPr>
          <w:rFonts w:ascii="Times New Roman" w:hAnsi="Times New Roman"/>
          <w:sz w:val="26"/>
          <w:szCs w:val="26"/>
        </w:rPr>
        <w:t>Направить настоящее постановление в избирательную комиссию Тульской области.</w:t>
      </w:r>
    </w:p>
    <w:p w:rsidR="00C625E5" w:rsidRPr="00CD0FDE" w:rsidRDefault="00C625E5" w:rsidP="00C625E5">
      <w:pPr>
        <w:pStyle w:val="a3"/>
        <w:widowControl w:val="0"/>
        <w:numPr>
          <w:ilvl w:val="0"/>
          <w:numId w:val="1"/>
        </w:numPr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CD0FDE">
        <w:rPr>
          <w:rFonts w:ascii="Times New Roman" w:hAnsi="Times New Roman"/>
          <w:sz w:val="26"/>
          <w:szCs w:val="26"/>
        </w:rPr>
        <w:t xml:space="preserve">Опубликовать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5" w:history="1">
        <w:r w:rsidRPr="00CD0FDE">
          <w:rPr>
            <w:rStyle w:val="a7"/>
            <w:rFonts w:ascii="Times New Roman" w:hAnsi="Times New Roman"/>
            <w:sz w:val="26"/>
            <w:szCs w:val="26"/>
          </w:rPr>
          <w:t>http://www.npatula-city.ru</w:t>
        </w:r>
      </w:hyperlink>
      <w:r w:rsidRPr="00CD0FDE">
        <w:rPr>
          <w:rFonts w:ascii="Times New Roman" w:hAnsi="Times New Roman"/>
          <w:sz w:val="26"/>
          <w:szCs w:val="26"/>
        </w:rPr>
        <w:t>.</w:t>
      </w:r>
    </w:p>
    <w:p w:rsidR="00C625E5" w:rsidRDefault="00C625E5" w:rsidP="00C62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5"/>
      </w:tblGrid>
      <w:tr w:rsidR="00C625E5" w:rsidRPr="00645320" w:rsidTr="002042C4">
        <w:tc>
          <w:tcPr>
            <w:tcW w:w="4803" w:type="dxa"/>
            <w:shd w:val="clear" w:color="auto" w:fill="auto"/>
          </w:tcPr>
          <w:p w:rsidR="00C625E5" w:rsidRPr="00E93A3A" w:rsidRDefault="00C625E5" w:rsidP="00204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 xml:space="preserve">Председатель </w:t>
            </w:r>
            <w:r w:rsidRPr="00E93A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территориальной избирательной комиссии Центрального района города Тулы</w:t>
            </w:r>
          </w:p>
        </w:tc>
        <w:tc>
          <w:tcPr>
            <w:tcW w:w="4767" w:type="dxa"/>
            <w:shd w:val="clear" w:color="auto" w:fill="auto"/>
          </w:tcPr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 xml:space="preserve">О.М. </w:t>
            </w:r>
            <w:proofErr w:type="spellStart"/>
            <w:r w:rsidRPr="00E93A3A">
              <w:rPr>
                <w:rFonts w:ascii="Times New Roman" w:hAnsi="Times New Roman"/>
                <w:b/>
                <w:sz w:val="26"/>
                <w:szCs w:val="26"/>
              </w:rPr>
              <w:t>Шепарова</w:t>
            </w:r>
            <w:proofErr w:type="spellEnd"/>
          </w:p>
        </w:tc>
      </w:tr>
      <w:tr w:rsidR="00C625E5" w:rsidRPr="00645320" w:rsidTr="002042C4">
        <w:tc>
          <w:tcPr>
            <w:tcW w:w="4803" w:type="dxa"/>
            <w:shd w:val="clear" w:color="auto" w:fill="auto"/>
          </w:tcPr>
          <w:p w:rsidR="00C625E5" w:rsidRPr="00E93A3A" w:rsidRDefault="00C625E5" w:rsidP="00204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67" w:type="dxa"/>
            <w:shd w:val="clear" w:color="auto" w:fill="auto"/>
          </w:tcPr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625E5" w:rsidRPr="00645320" w:rsidTr="002042C4">
        <w:trPr>
          <w:trHeight w:val="80"/>
        </w:trPr>
        <w:tc>
          <w:tcPr>
            <w:tcW w:w="4803" w:type="dxa"/>
            <w:shd w:val="clear" w:color="auto" w:fill="auto"/>
          </w:tcPr>
          <w:p w:rsidR="00C625E5" w:rsidRPr="00E93A3A" w:rsidRDefault="00C625E5" w:rsidP="00204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 xml:space="preserve">Секретарь </w:t>
            </w:r>
            <w:r w:rsidRPr="00E93A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территориальной избирательной комиссии Центрального района города </w:t>
            </w: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>Тулы</w:t>
            </w:r>
          </w:p>
        </w:tc>
        <w:tc>
          <w:tcPr>
            <w:tcW w:w="4767" w:type="dxa"/>
            <w:shd w:val="clear" w:color="auto" w:fill="auto"/>
          </w:tcPr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5E5" w:rsidRPr="00E93A3A" w:rsidRDefault="00C625E5" w:rsidP="002042C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>С.В. Кирсанова</w:t>
            </w:r>
          </w:p>
        </w:tc>
      </w:tr>
    </w:tbl>
    <w:p w:rsidR="00C625E5" w:rsidRDefault="00C625E5" w:rsidP="00C625E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6A5B" w:rsidRDefault="00FF6A5B"/>
    <w:sectPr w:rsidR="00FF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424DE"/>
    <w:multiLevelType w:val="hybridMultilevel"/>
    <w:tmpl w:val="21644D3A"/>
    <w:lvl w:ilvl="0" w:tplc="FE02558A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E5"/>
    <w:rsid w:val="008433C8"/>
    <w:rsid w:val="00BE7372"/>
    <w:rsid w:val="00C625E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46B9F-EB00-4818-A623-3E2B4EC9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625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5E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No Spacing"/>
    <w:uiPriority w:val="1"/>
    <w:qFormat/>
    <w:rsid w:val="00C625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basedOn w:val="a"/>
    <w:next w:val="a5"/>
    <w:link w:val="a6"/>
    <w:qFormat/>
    <w:rsid w:val="00C625E5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32"/>
      <w:szCs w:val="24"/>
    </w:rPr>
  </w:style>
  <w:style w:type="character" w:customStyle="1" w:styleId="a6">
    <w:name w:val="Заголовок Знак"/>
    <w:link w:val="a4"/>
    <w:rsid w:val="00C625E5"/>
    <w:rPr>
      <w:rFonts w:ascii="Times New Roman" w:eastAsia="Times New Roman" w:hAnsi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C625E5"/>
    <w:rPr>
      <w:color w:val="0563C1"/>
      <w:u w:val="single"/>
    </w:rPr>
  </w:style>
  <w:style w:type="paragraph" w:styleId="a5">
    <w:name w:val="Title"/>
    <w:basedOn w:val="a"/>
    <w:next w:val="a"/>
    <w:link w:val="a8"/>
    <w:uiPriority w:val="10"/>
    <w:qFormat/>
    <w:rsid w:val="00C625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5"/>
    <w:uiPriority w:val="10"/>
    <w:rsid w:val="00C6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SheparovaOM</dc:creator>
  <cp:keywords/>
  <dc:description/>
  <cp:lastModifiedBy>SheparovaOM</cp:lastModifiedBy>
  <cp:revision>2</cp:revision>
  <dcterms:created xsi:type="dcterms:W3CDTF">2023-03-23T14:57:00Z</dcterms:created>
  <dcterms:modified xsi:type="dcterms:W3CDTF">2023-03-27T07:18:00Z</dcterms:modified>
</cp:coreProperties>
</file>